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28E31B13" w14:textId="52243F06" w:rsidR="000F7572" w:rsidRPr="00D45225" w:rsidRDefault="009B6FA1" w:rsidP="009C07B5">
      <w:pPr>
        <w:pStyle w:val="BodyText"/>
        <w:spacing w:before="107" w:line="278" w:lineRule="auto"/>
        <w:ind w:right="245"/>
        <w:rPr>
          <w:color w:val="020302"/>
        </w:rPr>
      </w:pPr>
      <w:r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Graphic Designer </w:t>
      </w:r>
      <w:r w:rsidR="007C5706"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>-</w:t>
      </w:r>
      <w:r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 Motion Graphic Artist</w:t>
      </w:r>
      <w:r w:rsidRPr="00D45225">
        <w:rPr>
          <w:i/>
          <w:iCs/>
          <w:color w:val="020302"/>
          <w:sz w:val="24"/>
          <w:szCs w:val="24"/>
        </w:rPr>
        <w:t xml:space="preserve"> </w:t>
      </w:r>
      <w:r w:rsidR="00E26055" w:rsidRPr="00D45225">
        <w:rPr>
          <w:i/>
          <w:iCs/>
          <w:color w:val="020302"/>
          <w:sz w:val="24"/>
          <w:szCs w:val="24"/>
        </w:rPr>
        <w:br/>
      </w:r>
      <w:r w:rsidR="003E3ABD" w:rsidRPr="00D45225">
        <w:rPr>
          <w:i/>
          <w:iCs/>
          <w:color w:val="020302"/>
        </w:rPr>
        <w:t xml:space="preserve">Westport, CT | </w:t>
      </w:r>
      <w:r w:rsidRPr="00D45225">
        <w:rPr>
          <w:i/>
          <w:iCs/>
          <w:color w:val="020302"/>
        </w:rPr>
        <w:t>(203) 50</w:t>
      </w:r>
      <w:r w:rsidR="00D45225">
        <w:rPr>
          <w:i/>
          <w:iCs/>
          <w:color w:val="020302"/>
        </w:rPr>
        <w:t>5</w:t>
      </w:r>
      <w:r w:rsidRPr="00D45225">
        <w:rPr>
          <w:i/>
          <w:iCs/>
          <w:color w:val="020302"/>
        </w:rPr>
        <w:t xml:space="preserve">-3646 </w:t>
      </w:r>
      <w:r w:rsidR="003E3ABD" w:rsidRPr="00D45225">
        <w:rPr>
          <w:i/>
          <w:iCs/>
          <w:color w:val="020302"/>
        </w:rPr>
        <w:t>|</w:t>
      </w:r>
      <w:r w:rsidRPr="00D45225">
        <w:rPr>
          <w:i/>
          <w:iCs/>
          <w:color w:val="020302"/>
        </w:rPr>
        <w:t xml:space="preserve"> andormstudio@gmail.com </w:t>
      </w:r>
      <w:r w:rsidR="003E3ABD" w:rsidRPr="00D45225">
        <w:rPr>
          <w:i/>
          <w:iCs/>
          <w:color w:val="020302"/>
        </w:rPr>
        <w:t>|</w:t>
      </w:r>
      <w:r w:rsidRPr="00D45225">
        <w:rPr>
          <w:i/>
          <w:iCs/>
          <w:color w:val="020302"/>
        </w:rPr>
        <w:t xml:space="preserve"> </w:t>
      </w:r>
      <w:r w:rsidR="00E26055" w:rsidRPr="00D45225">
        <w:rPr>
          <w:i/>
          <w:iCs/>
          <w:color w:val="020302"/>
        </w:rPr>
        <w:t xml:space="preserve">Portfolio: </w:t>
      </w:r>
      <w:r w:rsidRPr="00D45225">
        <w:rPr>
          <w:i/>
          <w:iCs/>
          <w:color w:val="020302"/>
        </w:rPr>
        <w:t>https://imagew.com/amstudio</w:t>
      </w:r>
      <w:r w:rsidRPr="00D45225">
        <w:rPr>
          <w:color w:val="020302"/>
        </w:rPr>
        <w:t xml:space="preserve"> </w:t>
      </w:r>
    </w:p>
    <w:p w14:paraId="4C5D0890" w14:textId="77777777" w:rsidR="00225A79" w:rsidRDefault="00225A79" w:rsidP="001C553C">
      <w:pPr>
        <w:pStyle w:val="BodyText"/>
        <w:spacing w:before="107" w:line="249" w:lineRule="auto"/>
        <w:ind w:right="240"/>
        <w:rPr>
          <w:rFonts w:ascii="GILL SANS SEMIBOLD" w:hAnsi="GILL SANS SEMIBOLD"/>
          <w:b/>
          <w:bCs/>
          <w:color w:val="30B3E7"/>
          <w:spacing w:val="-2"/>
        </w:rPr>
      </w:pPr>
    </w:p>
    <w:p w14:paraId="4016CD77" w14:textId="2F28D415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7E72C2AD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 xml:space="preserve">Motion Graphic </w:t>
      </w:r>
      <w:r w:rsidR="002C2F54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>Artist</w:t>
      </w:r>
      <w:r w:rsidR="00C56DEE" w:rsidRPr="00C56DEE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 xml:space="preserve"> |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Graphic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pacing w:val="9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Designer</w:t>
      </w:r>
      <w:r w:rsidRPr="00C56DEE">
        <w:rPr>
          <w:rFonts w:ascii="Gill Sans" w:hAnsi="Gill Sans" w:cs="Gill Sans"/>
          <w:color w:val="000000" w:themeColor="text1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</w:t>
      </w:r>
      <w:r w:rsidR="004F59A5">
        <w:rPr>
          <w:rFonts w:ascii="Gill Sans" w:hAnsi="Gill Sans" w:cs="Gill Sans"/>
          <w:color w:val="231F20"/>
          <w:sz w:val="20"/>
          <w:szCs w:val="20"/>
        </w:rPr>
        <w:t>2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63A497D6" w14:textId="77777777" w:rsidR="002C2F54" w:rsidRPr="002C2F54" w:rsidRDefault="002C2F54" w:rsidP="00A30A6A">
      <w:pPr>
        <w:pStyle w:val="NormalWeb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2C2F54">
        <w:rPr>
          <w:rStyle w:val="Strong"/>
          <w:rFonts w:ascii="Gill Sans" w:eastAsiaTheme="majorEastAsia" w:hAnsi="Gill Sans" w:cs="Gill Sans" w:hint="cs"/>
          <w:b w:val="0"/>
          <w:bCs w:val="0"/>
          <w:sz w:val="20"/>
          <w:szCs w:val="20"/>
        </w:rPr>
        <w:t>Create and design motion graphics, social media content, and digital assets</w:t>
      </w:r>
      <w:r w:rsidRPr="002C2F54">
        <w:rPr>
          <w:rFonts w:ascii="Gill Sans" w:hAnsi="Gill Sans" w:cs="Gill Sans" w:hint="cs"/>
          <w:sz w:val="20"/>
          <w:szCs w:val="20"/>
        </w:rPr>
        <w:t xml:space="preserve"> for multi-channel marketing campaigns.</w:t>
      </w:r>
    </w:p>
    <w:p w14:paraId="2351FF3C" w14:textId="29248D25" w:rsidR="002C2F54" w:rsidRDefault="002C2F54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2C2F54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Develop animations and promotional materials</w:t>
      </w:r>
      <w:r w:rsidRPr="002C2F54">
        <w:rPr>
          <w:rFonts w:ascii="Gill Sans" w:hAnsi="Gill Sans" w:cs="Gill Sans" w:hint="cs"/>
          <w:b/>
          <w:bCs/>
          <w:sz w:val="20"/>
          <w:szCs w:val="20"/>
        </w:rPr>
        <w:t xml:space="preserve"> </w:t>
      </w:r>
      <w:r w:rsidRPr="002C2F54">
        <w:rPr>
          <w:rFonts w:ascii="Gill Sans" w:hAnsi="Gill Sans" w:cs="Gill Sans" w:hint="cs"/>
          <w:sz w:val="20"/>
          <w:szCs w:val="20"/>
        </w:rPr>
        <w:t>to enhance brand storytelling and audience engagement across digital platforms</w:t>
      </w:r>
      <w:r>
        <w:rPr>
          <w:rFonts w:ascii="Gill Sans" w:hAnsi="Gill Sans" w:cs="Gill Sans"/>
          <w:sz w:val="20"/>
          <w:szCs w:val="20"/>
        </w:rPr>
        <w:t>.</w:t>
      </w:r>
    </w:p>
    <w:p w14:paraId="31104BD6" w14:textId="478C60AF" w:rsidR="00C56DEE" w:rsidRPr="00B27A29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>Fi</w:t>
      </w:r>
      <w:r w:rsidR="002C2F54">
        <w:rPr>
          <w:rFonts w:ascii="Gill Sans" w:hAnsi="Gill Sans" w:cs="Gill Sans"/>
          <w:sz w:val="20"/>
          <w:szCs w:val="20"/>
        </w:rPr>
        <w:t>lm</w:t>
      </w:r>
      <w:r w:rsidRPr="00C56DEE">
        <w:rPr>
          <w:rFonts w:ascii="Gill Sans" w:hAnsi="Gill Sans" w:cs="Gill Sans" w:hint="cs"/>
          <w:sz w:val="20"/>
          <w:szCs w:val="20"/>
        </w:rPr>
        <w:t xml:space="preserve">, edit, and produce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video content for marketing campaigns, corporate branding, and social media</w:t>
      </w:r>
      <w:r w:rsidRPr="00B27A29">
        <w:rPr>
          <w:rFonts w:ascii="Gill Sans" w:hAnsi="Gill Sans" w:cs="Gill Sans" w:hint="cs"/>
          <w:sz w:val="20"/>
          <w:szCs w:val="20"/>
        </w:rPr>
        <w:t xml:space="preserve">. </w:t>
      </w:r>
    </w:p>
    <w:p w14:paraId="39F13F74" w14:textId="06153C95" w:rsidR="00C56DEE" w:rsidRPr="004F59A5" w:rsidRDefault="00C56DEE" w:rsidP="004F59A5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4F59A5">
        <w:rPr>
          <w:rFonts w:ascii="Gill Sans" w:hAnsi="Gill Sans" w:cs="Gill Sans" w:hint="cs"/>
          <w:sz w:val="20"/>
          <w:szCs w:val="20"/>
        </w:rPr>
        <w:t xml:space="preserve">Collaborate with </w:t>
      </w:r>
      <w:r w:rsidRPr="004F59A5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cross-functional teams, including marketing and creative departments</w:t>
      </w:r>
      <w:r w:rsidRPr="004F59A5">
        <w:rPr>
          <w:rFonts w:ascii="Gill Sans" w:hAnsi="Gill Sans" w:cs="Gill Sans" w:hint="cs"/>
          <w:sz w:val="20"/>
          <w:szCs w:val="20"/>
        </w:rPr>
        <w:t xml:space="preserve">, to execute innovative projects effectively. </w:t>
      </w:r>
    </w:p>
    <w:p w14:paraId="19CD5188" w14:textId="2826DE7D" w:rsidR="009B6FA1" w:rsidRPr="009B6FA1" w:rsidRDefault="009B6FA1" w:rsidP="00C56DEE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="00D41590" w:rsidRPr="00D41590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Visual Research and Image Production Specialist</w:t>
      </w:r>
      <w:r w:rsidR="00D41590" w:rsidRPr="00D41590">
        <w:rPr>
          <w:rFonts w:ascii="Gill Sans" w:hAnsi="Gill Sans" w:cs="Gill Sans"/>
          <w:color w:val="000000" w:themeColor="text1"/>
          <w:sz w:val="20"/>
          <w:szCs w:val="20"/>
        </w:rPr>
        <w:t xml:space="preserve">   </w:t>
      </w:r>
      <w:r w:rsidR="00D41590">
        <w:rPr>
          <w:rFonts w:ascii="Gill Sans" w:hAnsi="Gill Sans" w:cs="Gill Sans"/>
          <w:color w:val="231F20"/>
          <w:sz w:val="20"/>
          <w:szCs w:val="20"/>
        </w:rPr>
        <w:t>J</w:t>
      </w:r>
      <w:r w:rsidR="007C5706" w:rsidRPr="00D41590">
        <w:rPr>
          <w:rFonts w:ascii="Gill Sans" w:hAnsi="Gill Sans" w:cs="Gill Sans"/>
          <w:color w:val="231F20"/>
          <w:sz w:val="20"/>
          <w:szCs w:val="20"/>
        </w:rPr>
        <w:t>une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</w:t>
      </w:r>
      <w:r w:rsidR="00F05BF5">
        <w:rPr>
          <w:rFonts w:ascii="Gill Sans" w:hAnsi="Gill Sans" w:cs="Gill Sans"/>
          <w:color w:val="231F20"/>
          <w:sz w:val="20"/>
          <w:szCs w:val="20"/>
        </w:rPr>
        <w:t>8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="000A0136">
        <w:rPr>
          <w:rFonts w:ascii="Gill Sans" w:hAnsi="Gill Sans" w:cs="Gill Sans"/>
          <w:color w:val="231F20"/>
          <w:sz w:val="20"/>
          <w:szCs w:val="20"/>
        </w:rPr>
        <w:t>–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="00C53423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4BD2EA49" w14:textId="03B4B2C2" w:rsidR="00B55427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="00D80E6D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birds,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fish,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insects,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plants,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trees</w:t>
      </w:r>
      <w:r w:rsidR="00B55427">
        <w:rPr>
          <w:rFonts w:ascii="Gill Sans" w:hAnsi="Gill Sans" w:cs="Gill Sans"/>
          <w:color w:val="231F20"/>
          <w:sz w:val="20"/>
          <w:szCs w:val="20"/>
        </w:rPr>
        <w:t>,</w:t>
      </w:r>
      <w:r w:rsidRPr="000F7572">
        <w:rPr>
          <w:rFonts w:ascii="Gill Sans" w:hAnsi="Gill Sans" w:cs="Gill Sans"/>
          <w:color w:val="231F20"/>
          <w:sz w:val="20"/>
          <w:szCs w:val="20"/>
        </w:rPr>
        <w:t xml:space="preserve"> for the design and production of large-scale murals,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exhibits,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="00D80E6D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cluster installations nationally and internationally.</w:t>
      </w:r>
      <w:r w:rsidR="000F7572" w:rsidRPr="000F7572">
        <w:rPr>
          <w:rFonts w:ascii="Gill Sans" w:hAnsi="Gill Sans" w:cs="Gill Sans"/>
          <w:sz w:val="20"/>
          <w:szCs w:val="20"/>
        </w:rPr>
        <w:t xml:space="preserve">  </w:t>
      </w:r>
    </w:p>
    <w:p w14:paraId="61C2DDAD" w14:textId="43B16EE7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Retouch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edit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images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needed,</w:t>
      </w:r>
      <w:r w:rsidRPr="000F7572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0BBF1E3A" w14:textId="73835AC5" w:rsidR="009B6FA1" w:rsidRPr="009B6FA1" w:rsidRDefault="00AC356A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>
        <w:rPr>
          <w:rFonts w:ascii="GILL SANS SEMIBOLD" w:hAnsi="GILL SANS SEMIBOLD" w:cs="Gill Sans"/>
          <w:b/>
          <w:bCs/>
          <w:color w:val="231F20"/>
          <w:sz w:val="20"/>
          <w:szCs w:val="20"/>
        </w:rPr>
        <w:t xml:space="preserve">The </w:t>
      </w:r>
      <w:r w:rsidR="001C553C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="001C553C"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2BBB982C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determine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7B7E48A0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4186F5FB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Generated</w:t>
      </w:r>
      <w:r w:rsidRPr="000F7572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ideas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approaches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based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43E16ECB" w14:textId="5CEE6AE0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6C8166B7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Updated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maintained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files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using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Adobe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Suite,</w:t>
      </w:r>
      <w:r w:rsidRPr="000F7572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0F7572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7F1B6753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Created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visually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compelling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digital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assets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marketing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promotional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72F6AA1F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closely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Director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Manager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develop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0B59113B" w:rsidR="009B6FA1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Assisted</w:t>
      </w:r>
      <w:r w:rsidRPr="000F7572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team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both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ongoing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0F7572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C07B5">
      <w:pPr>
        <w:pStyle w:val="BodyText"/>
        <w:spacing w:before="36" w:line="250" w:lineRule="auto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proofErr w:type="spellStart"/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proofErr w:type="spellEnd"/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266A5ED7" w14:textId="260A3DE5" w:rsidR="009B6FA1" w:rsidRPr="009B6FA1" w:rsidRDefault="009B6FA1" w:rsidP="002C2F54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43598D7" w14:textId="6C7BF145" w:rsidR="004F59A5" w:rsidRPr="004F59A5" w:rsidRDefault="004F59A5" w:rsidP="004F59A5">
      <w:pPr>
        <w:pStyle w:val="NormalWeb"/>
        <w:rPr>
          <w:rStyle w:val="Strong"/>
          <w:rFonts w:ascii="GILL SANS SEMIBOLD" w:eastAsiaTheme="majorEastAsia" w:hAnsi="GILL SANS SEMIBOLD" w:cs="Gill Sans"/>
          <w:b w:val="0"/>
          <w:bCs w:val="0"/>
          <w:color w:val="00B0F0"/>
          <w:sz w:val="20"/>
          <w:szCs w:val="20"/>
        </w:rPr>
      </w:pPr>
      <w:r w:rsidRPr="004F59A5">
        <w:rPr>
          <w:rStyle w:val="Strong"/>
          <w:rFonts w:ascii="GILL SANS SEMIBOLD" w:eastAsiaTheme="majorEastAsia" w:hAnsi="GILL SANS SEMIBOLD" w:cs="Gill Sans"/>
          <w:b w:val="0"/>
          <w:bCs w:val="0"/>
          <w:color w:val="00B0F0"/>
          <w:sz w:val="20"/>
          <w:szCs w:val="20"/>
        </w:rPr>
        <w:t>SKILLS</w:t>
      </w:r>
    </w:p>
    <w:p w14:paraId="75BE6605" w14:textId="1224AE0B" w:rsidR="004F59A5" w:rsidRPr="002C2F54" w:rsidRDefault="004F59A5" w:rsidP="004F59A5">
      <w:pPr>
        <w:pStyle w:val="NormalWeb"/>
        <w:rPr>
          <w:rFonts w:ascii="Gill Sans" w:hAnsi="Gill Sans" w:cs="Gill Sans"/>
          <w:sz w:val="20"/>
          <w:szCs w:val="20"/>
        </w:rPr>
      </w:pPr>
      <w:r w:rsidRPr="002C2F54">
        <w:rPr>
          <w:rStyle w:val="Strong"/>
          <w:rFonts w:ascii="GILL SANS SEMIBOLD" w:eastAsiaTheme="majorEastAsia" w:hAnsi="GILL SANS SEMIBOLD" w:cs="Gill Sans"/>
          <w:sz w:val="20"/>
          <w:szCs w:val="20"/>
        </w:rPr>
        <w:t>Digital &amp; Social Media Marketing:</w:t>
      </w:r>
      <w:r w:rsidRPr="002C2F54">
        <w:rPr>
          <w:rFonts w:ascii="Gill Sans" w:hAnsi="Gill Sans" w:cs="Gill Sans" w:hint="cs"/>
          <w:sz w:val="20"/>
          <w:szCs w:val="20"/>
        </w:rPr>
        <w:t xml:space="preserve"> Content creation, paid social advertising (LinkedIn, Twitter, Facebook), digital strategy, branding, and marketing analytics.</w:t>
      </w:r>
    </w:p>
    <w:p w14:paraId="245CB67E" w14:textId="77777777" w:rsidR="004F59A5" w:rsidRPr="002C2F54" w:rsidRDefault="004F59A5" w:rsidP="004F59A5">
      <w:pPr>
        <w:pStyle w:val="NormalWeb"/>
        <w:rPr>
          <w:rFonts w:ascii="Gill Sans" w:hAnsi="Gill Sans" w:cs="Gill Sans"/>
          <w:sz w:val="20"/>
          <w:szCs w:val="20"/>
        </w:rPr>
      </w:pPr>
      <w:r w:rsidRPr="002C2F54">
        <w:rPr>
          <w:rStyle w:val="Strong"/>
          <w:rFonts w:ascii="GILL SANS SEMIBOLD" w:eastAsiaTheme="majorEastAsia" w:hAnsi="GILL SANS SEMIBOLD" w:cs="Gill Sans"/>
          <w:sz w:val="20"/>
          <w:szCs w:val="20"/>
        </w:rPr>
        <w:t>Creative Software:</w:t>
      </w:r>
      <w:r w:rsidRPr="002C2F54">
        <w:rPr>
          <w:rFonts w:ascii="Gill Sans" w:hAnsi="Gill Sans" w:cs="Gill Sans" w:hint="cs"/>
          <w:sz w:val="20"/>
          <w:szCs w:val="20"/>
        </w:rPr>
        <w:t xml:space="preserve"> Adobe Creative Suite (Illustrator, Photoshop, InDesign, After Effects, Premiere Pro, XD), Canva, Cinema 4D, Figma, WordPress.</w:t>
      </w:r>
    </w:p>
    <w:p w14:paraId="13D1D02D" w14:textId="35ADB4A5" w:rsidR="004F59A5" w:rsidRPr="002C2F54" w:rsidRDefault="004F59A5" w:rsidP="004F59A5">
      <w:pPr>
        <w:pStyle w:val="NormalWeb"/>
        <w:rPr>
          <w:rFonts w:ascii="Gill Sans" w:hAnsi="Gill Sans" w:cs="Gill Sans"/>
          <w:sz w:val="20"/>
          <w:szCs w:val="20"/>
        </w:rPr>
      </w:pPr>
      <w:r w:rsidRPr="002C2F54">
        <w:rPr>
          <w:rStyle w:val="Strong"/>
          <w:rFonts w:ascii="GILL SANS SEMIBOLD" w:eastAsiaTheme="majorEastAsia" w:hAnsi="GILL SANS SEMIBOLD" w:cs="Gill Sans"/>
          <w:sz w:val="20"/>
          <w:szCs w:val="20"/>
        </w:rPr>
        <w:t>Technical Expertise:</w:t>
      </w:r>
      <w:r w:rsidRPr="002C2F54">
        <w:rPr>
          <w:rFonts w:ascii="Gill Sans" w:hAnsi="Gill Sans" w:cs="Gill Sans" w:hint="cs"/>
          <w:sz w:val="20"/>
          <w:szCs w:val="20"/>
        </w:rPr>
        <w:t xml:space="preserve"> Storyboarding, video editing, motion graphics, typography, animation, and visual branding.</w:t>
      </w:r>
    </w:p>
    <w:p w14:paraId="7BBA5226" w14:textId="1BB95AB8" w:rsidR="009B6FA1" w:rsidRPr="003C084B" w:rsidRDefault="004F59A5" w:rsidP="002C2F54">
      <w:pPr>
        <w:pStyle w:val="NormalWeb"/>
        <w:rPr>
          <w:rFonts w:ascii="Gill Sans" w:hAnsi="Gill Sans" w:cs="Gill Sans"/>
          <w:sz w:val="20"/>
          <w:szCs w:val="20"/>
        </w:rPr>
      </w:pPr>
      <w:r w:rsidRPr="002C2F54">
        <w:rPr>
          <w:rStyle w:val="Strong"/>
          <w:rFonts w:ascii="GILL SANS SEMIBOLD" w:eastAsiaTheme="majorEastAsia" w:hAnsi="GILL SANS SEMIBOLD" w:cs="Gill Sans"/>
          <w:b w:val="0"/>
          <w:bCs w:val="0"/>
          <w:sz w:val="20"/>
          <w:szCs w:val="20"/>
        </w:rPr>
        <w:t>Professional Skills:</w:t>
      </w:r>
      <w:r w:rsidRPr="002C2F54">
        <w:rPr>
          <w:rFonts w:ascii="Gill Sans" w:hAnsi="Gill Sans" w:cs="Gill Sans" w:hint="cs"/>
          <w:sz w:val="20"/>
          <w:szCs w:val="20"/>
        </w:rPr>
        <w:t xml:space="preserve"> Creative problem-solving, strategic thinking, time management, team collaboration, adaptability, and attention to detail.</w:t>
      </w:r>
    </w:p>
    <w:sectPr w:rsidR="009B6FA1" w:rsidRPr="003C084B" w:rsidSect="000F757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8BE63FB"/>
    <w:multiLevelType w:val="hybridMultilevel"/>
    <w:tmpl w:val="B90A4F0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31EF6"/>
    <w:multiLevelType w:val="hybridMultilevel"/>
    <w:tmpl w:val="FC9452F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BC2"/>
    <w:multiLevelType w:val="hybridMultilevel"/>
    <w:tmpl w:val="4EA0A6AA"/>
    <w:lvl w:ilvl="0" w:tplc="C7940B9A">
      <w:numFmt w:val="bullet"/>
      <w:lvlText w:val=""/>
      <w:lvlJc w:val="left"/>
      <w:pPr>
        <w:ind w:left="720" w:hanging="360"/>
      </w:pPr>
      <w:rPr>
        <w:rFonts w:ascii="Gill Sans" w:eastAsiaTheme="minorHAnsi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382"/>
    <w:multiLevelType w:val="hybridMultilevel"/>
    <w:tmpl w:val="F3DCDD06"/>
    <w:lvl w:ilvl="0" w:tplc="A8AC3D60">
      <w:numFmt w:val="bullet"/>
      <w:lvlText w:val=""/>
      <w:lvlJc w:val="left"/>
      <w:pPr>
        <w:ind w:left="720" w:hanging="360"/>
      </w:pPr>
      <w:rPr>
        <w:rFonts w:ascii="Gill Sans" w:eastAsiaTheme="minorHAnsi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8"/>
  </w:num>
  <w:num w:numId="8" w16cid:durableId="1630015673">
    <w:abstractNumId w:val="4"/>
  </w:num>
  <w:num w:numId="9" w16cid:durableId="1785495482">
    <w:abstractNumId w:val="7"/>
  </w:num>
  <w:num w:numId="10" w16cid:durableId="867177425">
    <w:abstractNumId w:val="10"/>
  </w:num>
  <w:num w:numId="11" w16cid:durableId="1637760536">
    <w:abstractNumId w:val="9"/>
  </w:num>
  <w:num w:numId="12" w16cid:durableId="343870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72FE5"/>
    <w:rsid w:val="000A0136"/>
    <w:rsid w:val="000E12B3"/>
    <w:rsid w:val="000F0C7E"/>
    <w:rsid w:val="000F7572"/>
    <w:rsid w:val="00134D8C"/>
    <w:rsid w:val="001C553C"/>
    <w:rsid w:val="001E4BAF"/>
    <w:rsid w:val="00225A79"/>
    <w:rsid w:val="00246066"/>
    <w:rsid w:val="002A1963"/>
    <w:rsid w:val="002C2F54"/>
    <w:rsid w:val="00306614"/>
    <w:rsid w:val="00313625"/>
    <w:rsid w:val="00373713"/>
    <w:rsid w:val="003B5F7A"/>
    <w:rsid w:val="003C084B"/>
    <w:rsid w:val="003E3ABD"/>
    <w:rsid w:val="004F59A5"/>
    <w:rsid w:val="00580616"/>
    <w:rsid w:val="005D70AB"/>
    <w:rsid w:val="006347CD"/>
    <w:rsid w:val="006742D7"/>
    <w:rsid w:val="00711F4F"/>
    <w:rsid w:val="007C5706"/>
    <w:rsid w:val="007E62B6"/>
    <w:rsid w:val="009B6FA1"/>
    <w:rsid w:val="009C07B5"/>
    <w:rsid w:val="009F4FE2"/>
    <w:rsid w:val="00A30A6A"/>
    <w:rsid w:val="00A52A02"/>
    <w:rsid w:val="00A738F0"/>
    <w:rsid w:val="00AC356A"/>
    <w:rsid w:val="00B27A29"/>
    <w:rsid w:val="00B35EB4"/>
    <w:rsid w:val="00B55427"/>
    <w:rsid w:val="00BF7C94"/>
    <w:rsid w:val="00C253FD"/>
    <w:rsid w:val="00C307ED"/>
    <w:rsid w:val="00C52737"/>
    <w:rsid w:val="00C53423"/>
    <w:rsid w:val="00C56DEE"/>
    <w:rsid w:val="00C56FB2"/>
    <w:rsid w:val="00C56FFE"/>
    <w:rsid w:val="00D02F1E"/>
    <w:rsid w:val="00D41590"/>
    <w:rsid w:val="00D45225"/>
    <w:rsid w:val="00D60739"/>
    <w:rsid w:val="00D80E6D"/>
    <w:rsid w:val="00D92E2D"/>
    <w:rsid w:val="00DC7EA4"/>
    <w:rsid w:val="00DE0389"/>
    <w:rsid w:val="00E26055"/>
    <w:rsid w:val="00E34027"/>
    <w:rsid w:val="00EC17A8"/>
    <w:rsid w:val="00EF002C"/>
    <w:rsid w:val="00F05BF5"/>
    <w:rsid w:val="00F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4</cp:revision>
  <cp:lastPrinted>2025-03-18T13:04:00Z</cp:lastPrinted>
  <dcterms:created xsi:type="dcterms:W3CDTF">2025-03-18T13:04:00Z</dcterms:created>
  <dcterms:modified xsi:type="dcterms:W3CDTF">2025-03-18T13:57:00Z</dcterms:modified>
</cp:coreProperties>
</file>